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val="pl-PL" w:eastAsia="zxx" w:bidi="zxx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ab/>
        <w:t xml:space="preserve">                                               </w:t>
      </w:r>
      <w:r>
        <w:rPr>
          <w:rFonts w:eastAsia="HG Mincho Light J;msmincho" w:cs="Times New Roman" w:ascii="Times New Roman" w:hAnsi="Times New Roman"/>
          <w:color w:val="000000"/>
          <w:sz w:val="20"/>
          <w:szCs w:val="20"/>
          <w:lang w:val="pl-PL" w:eastAsia="zxx" w:bidi="zxx"/>
        </w:rPr>
        <w:t xml:space="preserve">Załącznik nr </w:t>
      </w:r>
      <w:r>
        <w:rPr>
          <w:rFonts w:eastAsia="HG Mincho Light J;msmincho" w:cs="Times New Roman" w:ascii="Times New Roman" w:hAnsi="Times New Roman"/>
          <w:color w:val="000000"/>
          <w:sz w:val="20"/>
          <w:szCs w:val="20"/>
          <w:lang w:val="pl-PL" w:eastAsia="zxx" w:bidi="zxx"/>
        </w:rPr>
        <w:t>1</w:t>
      </w:r>
      <w:r>
        <w:rPr>
          <w:rFonts w:eastAsia="HG Mincho Light J;msmincho" w:cs="Times New Roman" w:ascii="Times New Roman" w:hAnsi="Times New Roman"/>
          <w:color w:val="000000"/>
          <w:sz w:val="20"/>
          <w:szCs w:val="20"/>
          <w:lang w:val="pl-PL" w:eastAsia="zxx" w:bidi="zxx"/>
        </w:rPr>
        <w:t xml:space="preserve"> do zapytania ofertowego </w:t>
      </w: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 nr DPS-DG.282.11.2022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val="pl-PL" w:eastAsia="zxx" w:bidi="zxx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val="pl-PL" w:eastAsia="zxx" w:bidi="zxx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                                                     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 w:eastAsia="zxx" w:bidi="zxx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pl-PL" w:eastAsia="zxx" w:bidi="zxx"/>
        </w:rPr>
        <w:t xml:space="preserve">                        </w:t>
      </w:r>
      <w:r>
        <w:rPr>
          <w:rFonts w:eastAsia="HG Mincho Light J;msmincho" w:cs="Times New Roman" w:ascii="Times New Roman" w:hAnsi="Times New Roman"/>
          <w:b/>
          <w:bCs/>
          <w:color w:val="000000"/>
          <w:sz w:val="22"/>
          <w:szCs w:val="22"/>
          <w:lang w:val="pl-PL" w:eastAsia="zxx" w:bidi="zxx"/>
        </w:rPr>
        <w:t xml:space="preserve">OFERTA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 w:eastAsia="zxx" w:bidi="zxx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 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 w:eastAsia="zxx" w:bidi="zxx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                                 </w:t>
      </w: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dla Domu Pomocy Społecznej w Makowie Podhalańskim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 w:eastAsia="zxx" w:bidi="zxx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                                                        </w:t>
      </w: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ul. Żeromskiego 17</w:t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                                                  </w:t>
      </w: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34-220 Maków Podhalański</w:t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1. Nazwa i adres Wykonawcy....................................................................................................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NIP.......................................Regon...................................................…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tel……………………………………………...e-mail………………………….</w:t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 </w:t>
      </w:r>
    </w:p>
    <w:p>
      <w:pPr>
        <w:pStyle w:val="Normal"/>
        <w:rPr/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W odpowiedzi na zapytanie ofertowe nr DPS-DG.282.11.2022  na zakup drzwi aluminiowych zewnętrznych z szybą bezpieczną do  Domu Pomocy Społecznej w Makowie Podhalańskim wraz z montażem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                                                 </w:t>
      </w: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oferuję  wykonanie  dostawy</w:t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                                               </w:t>
      </w: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za kwotę  netto i brutto w złotych</w:t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I opcja </w:t>
      </w:r>
    </w:p>
    <w:p>
      <w:pPr>
        <w:pStyle w:val="Normal"/>
        <w:rPr>
          <w:rFonts w:ascii="Times New Roman" w:hAnsi="Times New Roman" w:eastAsia="HG Mincho Light J;msmincho" w:cs="Times New Roman"/>
          <w:b/>
          <w:b/>
          <w:bCs/>
          <w:color w:val="000000"/>
          <w:sz w:val="22"/>
          <w:szCs w:val="22"/>
          <w:lang w:val="pl-PL" w:eastAsia="zxx" w:bidi="zxx"/>
        </w:rPr>
      </w:pPr>
      <w:bookmarkStart w:id="0" w:name="__DdeLink__56_258901518"/>
      <w:bookmarkEnd w:id="0"/>
      <w:r>
        <w:rPr>
          <w:rFonts w:eastAsia="HG Mincho Light J;msmincho" w:cs="Times New Roman" w:ascii="Times New Roman" w:hAnsi="Times New Roman"/>
          <w:b/>
          <w:bCs/>
          <w:color w:val="000000"/>
          <w:sz w:val="22"/>
          <w:szCs w:val="22"/>
          <w:lang w:val="pl-PL" w:eastAsia="zxx" w:bidi="zxx"/>
        </w:rPr>
        <w:t>wartość zamówienia netto</w:t>
      </w: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…………………………………………………</w:t>
      </w:r>
    </w:p>
    <w:p>
      <w:pPr>
        <w:pStyle w:val="Normal"/>
        <w:rPr>
          <w:rFonts w:ascii="Times New Roman" w:hAnsi="Times New Roman" w:eastAsia="HG Mincho Light J;msmincho" w:cs="Times New Roman"/>
          <w:b/>
          <w:b/>
          <w:bCs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b/>
          <w:bCs/>
          <w:color w:val="000000"/>
          <w:sz w:val="22"/>
          <w:szCs w:val="22"/>
          <w:lang w:val="pl-PL" w:eastAsia="zxx" w:bidi="zxx"/>
        </w:rPr>
        <w:t>podatek VAT</w:t>
      </w: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……………………………………………………………...</w:t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b/>
          <w:bCs/>
          <w:color w:val="000000"/>
          <w:sz w:val="22"/>
          <w:szCs w:val="22"/>
          <w:lang w:val="pl-PL" w:eastAsia="zxx" w:bidi="zxx"/>
        </w:rPr>
        <w:t xml:space="preserve">wartość zamówienia brutto </w:t>
      </w: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………………………………………………..</w:t>
      </w:r>
    </w:p>
    <w:p>
      <w:pPr>
        <w:pStyle w:val="Normal"/>
        <w:rPr/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słownie złotych…………………………………………………………..</w:t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Oświadczam/y, że</w:t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-  w cenie naszej oferty zostały uwzględnione wszystkie koszty wykonania zamówienia</w:t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-  zobowiązujemy się do wykonania zamówienia zgodnie z warunkami zawartymi w zapytaniu ofertowym</w:t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-  zapoznaliśmy się  z warunkami zawartymi w zapytaniu ofertowym / w projekcie umowy/ i nie wnosimy do niego zastrzeżeń.</w:t>
      </w:r>
    </w:p>
    <w:p>
      <w:pPr>
        <w:pStyle w:val="Normal"/>
        <w:rPr/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-  zobowiązujemy się do zawarcia pisemnej umowy wg projektu stanowiącego załącznik nr </w:t>
      </w: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2</w:t>
      </w: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 do niniejszego  zapytania w terminie  i miejscu wskazanym przez zamawiającego.</w:t>
      </w:r>
    </w:p>
    <w:p>
      <w:pPr>
        <w:pStyle w:val="Normal"/>
        <w:rPr/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-  Oświadczam/y, że posiadamy uprawnienia do wykonywania działalności objętej zamówieniem.</w:t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-  Oświadczam/y, że nie podlegamy  wykluczeniu z postępowania na podstawie art 7, ust1 ustawy z dnia 13 kwietnia 2022r. O szczególnych rozwiązaniach w zakresie przeciwdziałania wspieraniu agresji na Ukrainę oraz służących ochronie bezpieczeństwa  narodowego.</w:t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</w:r>
    </w:p>
    <w:p>
      <w:pPr>
        <w:pStyle w:val="Normal"/>
        <w:rPr>
          <w:rFonts w:ascii="Times New Roman" w:hAnsi="Times New Roman" w:eastAsia="HG Mincho Light J;msmincho" w:cs="Times New Roman"/>
          <w:color w:val="000000"/>
          <w:sz w:val="22"/>
          <w:szCs w:val="22"/>
          <w:lang w:val="pl-PL" w:eastAsia="zxx" w:bidi="zxx"/>
        </w:rPr>
      </w:pP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val="pl-PL" w:eastAsia="zxx" w:bidi="zxx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>…………………………</w:t>
      </w: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dnia ………..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                …</w:t>
      </w:r>
      <w:r>
        <w:rPr>
          <w:rFonts w:eastAsia="Thorndale;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>..</w:t>
      </w:r>
      <w:r>
        <w:rPr>
          <w:rFonts w:eastAsia="HG Mincho Light J;msmincho" w:cs="Times New Roman" w:ascii="Times New Roman" w:hAnsi="Times New Roman"/>
          <w:color w:val="000000"/>
          <w:sz w:val="22"/>
          <w:szCs w:val="22"/>
          <w:lang w:val="pl-PL" w:eastAsia="zxx" w:bidi="zxx"/>
        </w:rPr>
        <w:t>......................................................................………</w:t>
      </w:r>
      <w:r>
        <w:rPr>
          <w:rFonts w:eastAsia="Thorndale;Times New Roman" w:cs="Times New Roman" w:ascii="Times New Roman" w:hAnsi="Times New Roman"/>
          <w:color w:val="000000"/>
          <w:sz w:val="28"/>
          <w:szCs w:val="22"/>
          <w:lang w:val="pl-PL" w:eastAsia="zxx" w:bidi="zxx"/>
        </w:rPr>
        <w:t>...</w:t>
      </w:r>
    </w:p>
    <w:p>
      <w:pPr>
        <w:pStyle w:val="Normal"/>
        <w:rPr>
          <w:rFonts w:eastAsia="Thorndale;Times New Roman" w:cs="Thorndale;Times New Roman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pl-PL" w:eastAsia="zxx" w:bidi="zxx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pl-PL" w:eastAsia="zxx" w:bidi="zxx"/>
        </w:rPr>
        <w:t xml:space="preserve">   </w:t>
      </w:r>
      <w:r>
        <w:rPr>
          <w:rFonts w:eastAsia="HG Mincho Light J;msmincho" w:cs="Times New Roman" w:ascii="Times New Roman" w:hAnsi="Times New Roman"/>
          <w:color w:val="000000"/>
          <w:sz w:val="18"/>
          <w:szCs w:val="18"/>
          <w:lang w:val="pl-PL" w:eastAsia="zxx" w:bidi="zxx"/>
        </w:rPr>
        <w:t xml:space="preserve">podpis osoby/osób  wskazanych w dokumencie uprawniającym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                                                        </w:t>
      </w:r>
    </w:p>
    <w:p>
      <w:pPr>
        <w:pStyle w:val="Normal"/>
        <w:rPr>
          <w:rFonts w:eastAsia="HG Mincho Light J;msmincho" w:cs="Arial Unicode MS"/>
          <w:color w:val="000000"/>
          <w:sz w:val="18"/>
          <w:szCs w:val="18"/>
          <w:lang w:val="pl-PL" w:eastAsia="zxx" w:bidi="zxx"/>
        </w:rPr>
      </w:pPr>
      <w:r>
        <w:rPr>
          <w:rFonts w:eastAsia="Thorndale;Times New Roman" w:cs="Thorndale;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do występowania w obrocie prawnym lub posiadających pełnomocnictwo</w:t>
      </w:r>
    </w:p>
    <w:p>
      <w:pPr>
        <w:pStyle w:val="Normal"/>
        <w:rPr>
          <w:rFonts w:eastAsia="HG Mincho Light J;msmincho" w:cs="Arial Unicode MS"/>
          <w:color w:val="000000"/>
          <w:sz w:val="18"/>
          <w:szCs w:val="18"/>
          <w:lang w:val="pl-PL" w:eastAsia="zxx" w:bidi="zxx"/>
        </w:rPr>
      </w:pPr>
      <w:r>
        <w:rPr>
          <w:rFonts w:eastAsia="HG Mincho Light J;msmincho" w:cs="Arial Unicode MS"/>
          <w:color w:val="000000"/>
          <w:sz w:val="18"/>
          <w:szCs w:val="18"/>
          <w:lang w:val="pl-PL" w:eastAsia="zxx" w:bidi="zxx"/>
        </w:rPr>
      </w:r>
    </w:p>
    <w:p>
      <w:pPr>
        <w:pStyle w:val="Normal"/>
        <w:rPr>
          <w:rFonts w:eastAsia="HG Mincho Light J;msmincho" w:cs="Arial Unicode MS"/>
          <w:color w:val="000000"/>
          <w:sz w:val="18"/>
          <w:szCs w:val="18"/>
          <w:lang w:val="pl-PL" w:eastAsia="zxx" w:bidi="zxx"/>
        </w:rPr>
      </w:pPr>
      <w:r>
        <w:rPr>
          <w:rFonts w:eastAsia="HG Mincho Light J;msmincho" w:cs="Arial Unicode MS"/>
          <w:color w:val="000000"/>
          <w:sz w:val="18"/>
          <w:szCs w:val="18"/>
          <w:lang w:val="pl-PL" w:eastAsia="zxx" w:bidi="zxx"/>
        </w:rPr>
      </w:r>
    </w:p>
    <w:p>
      <w:pPr>
        <w:pStyle w:val="Normal"/>
        <w:rPr>
          <w:rFonts w:eastAsia="HG Mincho Light J;msmincho" w:cs="Arial Unicode MS"/>
          <w:color w:val="000000"/>
          <w:sz w:val="28"/>
          <w:szCs w:val="24"/>
          <w:lang w:val="pl-PL" w:eastAsia="zxx" w:bidi="zxx"/>
        </w:rPr>
      </w:pPr>
      <w:r>
        <w:rPr>
          <w:rFonts w:eastAsia="HG Mincho Light J;msmincho" w:cs="Arial Unicode MS"/>
          <w:color w:val="000000"/>
          <w:sz w:val="28"/>
          <w:szCs w:val="24"/>
          <w:lang w:val="pl-PL" w:eastAsia="zxx" w:bidi="zxx"/>
        </w:rPr>
      </w:r>
    </w:p>
    <w:p>
      <w:pPr>
        <w:pStyle w:val="Normal"/>
        <w:rPr>
          <w:rFonts w:eastAsia="HG Mincho Light J;msmincho" w:cs="Arial Unicode MS"/>
          <w:color w:val="000000"/>
          <w:sz w:val="28"/>
          <w:szCs w:val="24"/>
          <w:lang w:val="pl-PL" w:eastAsia="zxx" w:bidi="zxx"/>
        </w:rPr>
      </w:pPr>
      <w:r>
        <w:rPr>
          <w:rFonts w:eastAsia="HG Mincho Light J;msmincho" w:cs="Arial Unicode MS"/>
          <w:color w:val="000000"/>
          <w:sz w:val="28"/>
          <w:szCs w:val="24"/>
          <w:lang w:val="pl-PL" w:eastAsia="zxx" w:bidi="zxx"/>
        </w:rPr>
      </w:r>
    </w:p>
    <w:p>
      <w:pPr>
        <w:pStyle w:val="Normal"/>
        <w:rPr>
          <w:rFonts w:eastAsia="HG Mincho Light J;msmincho" w:cs="Arial Unicode MS"/>
          <w:color w:val="000000"/>
          <w:sz w:val="28"/>
          <w:szCs w:val="24"/>
          <w:lang w:val="pl-PL" w:eastAsia="zxx" w:bidi="zxx"/>
        </w:rPr>
      </w:pPr>
      <w:r>
        <w:rPr>
          <w:rFonts w:eastAsia="HG Mincho Light J;msmincho" w:cs="Arial Unicode MS"/>
          <w:color w:val="000000"/>
          <w:sz w:val="28"/>
          <w:szCs w:val="24"/>
          <w:lang w:val="pl-PL" w:eastAsia="zxx" w:bidi="zxx"/>
        </w:rPr>
      </w:r>
    </w:p>
    <w:p>
      <w:pPr>
        <w:pStyle w:val="Normal"/>
        <w:rPr>
          <w:rFonts w:eastAsia="HG Mincho Light J;msmincho" w:cs="Arial Unicode MS"/>
          <w:color w:val="000000"/>
          <w:sz w:val="28"/>
          <w:szCs w:val="24"/>
          <w:lang w:val="pl-PL" w:eastAsia="zxx" w:bidi="zxx"/>
        </w:rPr>
      </w:pPr>
      <w:r>
        <w:rPr>
          <w:rFonts w:eastAsia="HG Mincho Light J;msmincho" w:cs="Arial Unicode MS"/>
          <w:color w:val="000000"/>
          <w:sz w:val="28"/>
          <w:szCs w:val="24"/>
          <w:lang w:val="pl-PL" w:eastAsia="zxx" w:bidi="zxx"/>
        </w:rPr>
      </w:r>
    </w:p>
    <w:p>
      <w:pPr>
        <w:pStyle w:val="Normal"/>
        <w:rPr>
          <w:rFonts w:eastAsia="HG Mincho Light J;msmincho" w:cs="Arial Unicode MS"/>
          <w:color w:val="000000"/>
          <w:sz w:val="28"/>
          <w:szCs w:val="24"/>
          <w:lang w:val="pl-PL" w:eastAsia="zxx" w:bidi="zxx"/>
        </w:rPr>
      </w:pPr>
      <w:r>
        <w:rPr>
          <w:rFonts w:eastAsia="HG Mincho Light J;msmincho" w:cs="Arial Unicode MS"/>
          <w:color w:val="000000"/>
          <w:sz w:val="28"/>
          <w:szCs w:val="24"/>
          <w:lang w:val="pl-PL" w:eastAsia="zxx" w:bidi="zxx"/>
        </w:rPr>
      </w:r>
    </w:p>
    <w:p>
      <w:pPr>
        <w:pStyle w:val="Normal"/>
        <w:rPr>
          <w:rFonts w:eastAsia="HG Mincho Light J;msmincho" w:cs="Arial Unicode MS"/>
          <w:color w:val="000000"/>
          <w:sz w:val="28"/>
          <w:szCs w:val="24"/>
          <w:lang w:val="pl-PL" w:eastAsia="zxx" w:bidi="zxx"/>
        </w:rPr>
      </w:pPr>
      <w:r>
        <w:rPr>
          <w:rFonts w:eastAsia="HG Mincho Light J;msmincho" w:cs="Arial Unicode MS"/>
          <w:color w:val="000000"/>
          <w:sz w:val="28"/>
          <w:szCs w:val="24"/>
          <w:lang w:val="pl-PL" w:eastAsia="zxx" w:bidi="zxx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125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horndale;Times New Roman" w:hAnsi="Thorndale;Times New Roman" w:eastAsia="HG Mincho Light J;msmincho" w:cs="Arial Unicode MS"/>
      <w:color w:val="000000"/>
      <w:sz w:val="24"/>
      <w:szCs w:val="24"/>
      <w:lang w:val="pl-PL" w:eastAsia="zxx" w:bidi="zxx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1166</TotalTime>
  <Application>LibreOffice/5.0.1.2$Windows_x86 LibreOffice_project/81898c9f5c0d43f3473ba111d7b351050be20261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2002-12-28T08:05:06Z</dcterms:created>
  <dc:language>pl-PL</dc:language>
  <cp:lastPrinted>2022-10-19T10:41:36Z</cp:lastPrinted>
  <dcterms:modified xsi:type="dcterms:W3CDTF">2022-11-17T09:53:58Z</dcterms:modified>
  <cp:revision>78</cp:revision>
</cp:coreProperties>
</file>